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560" w:lineRule="exact"/>
        <w:jc w:val="center"/>
        <w:rPr>
          <w:rFonts w:ascii="Times New Roman" w:hAnsi="Times New Roman" w:eastAsia="仿宋_GB2312" w:cs="Times New Roman"/>
          <w:bCs/>
          <w:kern w:val="44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kern w:val="44"/>
          <w:sz w:val="28"/>
          <w:szCs w:val="28"/>
        </w:rPr>
        <w:t>上海工程技术大学实验室工作先进集体推荐表</w:t>
      </w:r>
    </w:p>
    <w:p>
      <w:pPr>
        <w:spacing w:before="156" w:beforeLines="50" w:after="156" w:afterLines="50" w:line="520" w:lineRule="exact"/>
        <w:rPr>
          <w:rFonts w:ascii="Times New Roman" w:hAnsi="Times New Roman" w:eastAsia="仿宋_GB2312" w:cs="Times New Roman"/>
          <w:bCs/>
          <w:kern w:val="44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44"/>
          <w:sz w:val="24"/>
          <w:szCs w:val="24"/>
        </w:rPr>
        <w:t xml:space="preserve">学院名称： </w:t>
      </w:r>
    </w:p>
    <w:tbl>
      <w:tblPr>
        <w:tblStyle w:val="9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1036"/>
        <w:gridCol w:w="1509"/>
        <w:gridCol w:w="3791"/>
        <w:gridCol w:w="784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实验中心</w:t>
            </w: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室</w:t>
            </w: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）名称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负责人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6955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综述</w:t>
            </w:r>
          </w:p>
        </w:tc>
        <w:tc>
          <w:tcPr>
            <w:tcW w:w="8579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近两年来在实验室建设与管理、实践教学创新、实验队伍建设与信息化建设、实验室安全、大型仪器设备开放共享等方面的成绩（可另附纸张）</w:t>
            </w: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意见</w:t>
            </w:r>
          </w:p>
        </w:tc>
        <w:tc>
          <w:tcPr>
            <w:tcW w:w="8579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ind w:firstLine="6480" w:firstLineChars="2700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（盖 章）</w:t>
            </w:r>
          </w:p>
          <w:p>
            <w:pPr>
              <w:ind w:firstLine="6240" w:firstLineChars="2600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年   月   日</w:t>
            </w: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</w:tbl>
    <w:p>
      <w:pPr>
        <w:spacing w:after="156" w:afterLines="50" w:line="520" w:lineRule="exact"/>
        <w:jc w:val="left"/>
        <w:rPr>
          <w:rFonts w:ascii="Times New Roman" w:hAnsi="Times New Roman" w:eastAsia="仿宋_GB2312" w:cs="Times New Roman"/>
          <w:bCs/>
          <w:kern w:val="44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44"/>
          <w:sz w:val="24"/>
          <w:szCs w:val="24"/>
        </w:rPr>
        <w:t>附表2</w:t>
      </w:r>
    </w:p>
    <w:p>
      <w:pPr>
        <w:spacing w:after="156" w:afterLines="50" w:line="520" w:lineRule="exact"/>
        <w:jc w:val="center"/>
        <w:rPr>
          <w:rFonts w:ascii="Times New Roman" w:hAnsi="Times New Roman" w:eastAsia="仿宋_GB2312" w:cs="Times New Roman"/>
          <w:bCs/>
          <w:kern w:val="44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44"/>
          <w:sz w:val="24"/>
          <w:szCs w:val="24"/>
        </w:rPr>
        <w:t>上海工程技术大学实验室工作先进工作者推荐表</w:t>
      </w:r>
    </w:p>
    <w:p>
      <w:pPr>
        <w:spacing w:after="156" w:afterLines="50" w:line="520" w:lineRule="exact"/>
        <w:jc w:val="left"/>
        <w:rPr>
          <w:rFonts w:ascii="Times New Roman" w:hAnsi="Times New Roman" w:eastAsia="仿宋_GB2312" w:cs="Times New Roman"/>
          <w:bCs/>
          <w:kern w:val="44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44"/>
          <w:sz w:val="24"/>
          <w:szCs w:val="24"/>
        </w:rPr>
        <w:t>学院名称：</w:t>
      </w:r>
      <w:r>
        <w:rPr>
          <w:rFonts w:ascii="Times New Roman" w:hAnsi="Times New Roman" w:eastAsia="仿宋_GB2312" w:cs="Times New Roman"/>
          <w:bCs/>
          <w:kern w:val="44"/>
          <w:sz w:val="24"/>
          <w:szCs w:val="24"/>
        </w:rPr>
        <w:t xml:space="preserve"> </w:t>
      </w:r>
    </w:p>
    <w:tbl>
      <w:tblPr>
        <w:tblStyle w:val="9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7"/>
        <w:gridCol w:w="834"/>
        <w:gridCol w:w="1518"/>
        <w:gridCol w:w="1245"/>
        <w:gridCol w:w="1324"/>
        <w:gridCol w:w="1259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姓　名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性别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职称/职务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最后学历及学位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从事实验室工作时间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实验室（中心）名称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6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综述</w:t>
            </w:r>
          </w:p>
        </w:tc>
        <w:tc>
          <w:tcPr>
            <w:tcW w:w="8147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近两年来实验室工作主要成绩介绍（</w:t>
            </w:r>
            <w: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可另附纸张</w:t>
            </w: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意见</w:t>
            </w:r>
          </w:p>
        </w:tc>
        <w:tc>
          <w:tcPr>
            <w:tcW w:w="8147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（盖 章）</w:t>
            </w:r>
          </w:p>
          <w:p>
            <w:pPr>
              <w:ind w:firstLine="5760" w:firstLineChars="2400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44"/>
                <w:sz w:val="24"/>
                <w:szCs w:val="24"/>
              </w:rPr>
              <w:t>年   月   日</w:t>
            </w:r>
          </w:p>
          <w:p>
            <w:pPr>
              <w:ind w:firstLine="5760" w:firstLineChars="2400"/>
              <w:rPr>
                <w:rFonts w:ascii="Times New Roman" w:hAnsi="Times New Roman" w:eastAsia="仿宋_GB2312" w:cs="Times New Roman"/>
                <w:bCs/>
                <w:kern w:val="44"/>
                <w:sz w:val="24"/>
                <w:szCs w:val="24"/>
              </w:rPr>
            </w:pPr>
          </w:p>
        </w:tc>
      </w:tr>
    </w:tbl>
    <w:p>
      <w:pPr>
        <w:pStyle w:val="16"/>
        <w:autoSpaceDE w:val="0"/>
        <w:autoSpaceDN w:val="0"/>
        <w:adjustRightInd w:val="0"/>
        <w:spacing w:line="560" w:lineRule="exact"/>
        <w:ind w:firstLine="0" w:firstLineChars="0"/>
        <w:jc w:val="left"/>
        <w:rPr>
          <w:rFonts w:ascii="仿宋" w:hAnsi="仿宋" w:eastAsia="仿宋" w:cstheme="minorEastAsia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C"/>
    <w:rsid w:val="0002722C"/>
    <w:rsid w:val="000472B4"/>
    <w:rsid w:val="00052D6B"/>
    <w:rsid w:val="00066507"/>
    <w:rsid w:val="00084099"/>
    <w:rsid w:val="000D57EC"/>
    <w:rsid w:val="000E1274"/>
    <w:rsid w:val="000E73CB"/>
    <w:rsid w:val="000E7A84"/>
    <w:rsid w:val="000F13E8"/>
    <w:rsid w:val="0012492D"/>
    <w:rsid w:val="00142C12"/>
    <w:rsid w:val="001857C5"/>
    <w:rsid w:val="001D624C"/>
    <w:rsid w:val="001E299E"/>
    <w:rsid w:val="00212154"/>
    <w:rsid w:val="002769B4"/>
    <w:rsid w:val="0028143E"/>
    <w:rsid w:val="00282030"/>
    <w:rsid w:val="002A19C3"/>
    <w:rsid w:val="00320551"/>
    <w:rsid w:val="00350CA6"/>
    <w:rsid w:val="00397CA4"/>
    <w:rsid w:val="003F2B4F"/>
    <w:rsid w:val="00421C07"/>
    <w:rsid w:val="00463689"/>
    <w:rsid w:val="00472E40"/>
    <w:rsid w:val="004762A6"/>
    <w:rsid w:val="00484E2E"/>
    <w:rsid w:val="00491C16"/>
    <w:rsid w:val="004B0D41"/>
    <w:rsid w:val="004E51CF"/>
    <w:rsid w:val="004F7775"/>
    <w:rsid w:val="005474EA"/>
    <w:rsid w:val="0059204D"/>
    <w:rsid w:val="005B2B11"/>
    <w:rsid w:val="005D1012"/>
    <w:rsid w:val="005F2B6A"/>
    <w:rsid w:val="00624BF3"/>
    <w:rsid w:val="00624EA5"/>
    <w:rsid w:val="00645CE6"/>
    <w:rsid w:val="006479E7"/>
    <w:rsid w:val="00673E8F"/>
    <w:rsid w:val="00674A6C"/>
    <w:rsid w:val="006C1410"/>
    <w:rsid w:val="006E180B"/>
    <w:rsid w:val="00724C1B"/>
    <w:rsid w:val="00750DF2"/>
    <w:rsid w:val="0077558C"/>
    <w:rsid w:val="00786BE5"/>
    <w:rsid w:val="007D50EE"/>
    <w:rsid w:val="007D5572"/>
    <w:rsid w:val="007F1355"/>
    <w:rsid w:val="007F2DA7"/>
    <w:rsid w:val="007F4012"/>
    <w:rsid w:val="0084241C"/>
    <w:rsid w:val="00852FAD"/>
    <w:rsid w:val="0086369F"/>
    <w:rsid w:val="008733EE"/>
    <w:rsid w:val="00873537"/>
    <w:rsid w:val="00880D6F"/>
    <w:rsid w:val="0089632C"/>
    <w:rsid w:val="008B708B"/>
    <w:rsid w:val="008C22CE"/>
    <w:rsid w:val="008D1F3A"/>
    <w:rsid w:val="008D36D9"/>
    <w:rsid w:val="008E0FB8"/>
    <w:rsid w:val="008E1749"/>
    <w:rsid w:val="008E2A98"/>
    <w:rsid w:val="008F4980"/>
    <w:rsid w:val="00944A71"/>
    <w:rsid w:val="00975074"/>
    <w:rsid w:val="00981246"/>
    <w:rsid w:val="009B0149"/>
    <w:rsid w:val="00A27E47"/>
    <w:rsid w:val="00A453CD"/>
    <w:rsid w:val="00A619FC"/>
    <w:rsid w:val="00A6768A"/>
    <w:rsid w:val="00A90142"/>
    <w:rsid w:val="00AF51A8"/>
    <w:rsid w:val="00B50FFA"/>
    <w:rsid w:val="00B75EC8"/>
    <w:rsid w:val="00BC43E5"/>
    <w:rsid w:val="00BD65EF"/>
    <w:rsid w:val="00C05FF3"/>
    <w:rsid w:val="00C2177A"/>
    <w:rsid w:val="00C35E23"/>
    <w:rsid w:val="00CB679C"/>
    <w:rsid w:val="00CC02DB"/>
    <w:rsid w:val="00CC13FD"/>
    <w:rsid w:val="00CE0CD6"/>
    <w:rsid w:val="00D0447C"/>
    <w:rsid w:val="00D14364"/>
    <w:rsid w:val="00D47B79"/>
    <w:rsid w:val="00D82D59"/>
    <w:rsid w:val="00D85ED3"/>
    <w:rsid w:val="00D9299E"/>
    <w:rsid w:val="00DB5D76"/>
    <w:rsid w:val="00DD7D62"/>
    <w:rsid w:val="00E15AE6"/>
    <w:rsid w:val="00E32A41"/>
    <w:rsid w:val="00E51910"/>
    <w:rsid w:val="00E6120E"/>
    <w:rsid w:val="00EC343F"/>
    <w:rsid w:val="00ED786C"/>
    <w:rsid w:val="00F4486B"/>
    <w:rsid w:val="00F4622B"/>
    <w:rsid w:val="00F77D57"/>
    <w:rsid w:val="00F96E07"/>
    <w:rsid w:val="00FB2A12"/>
    <w:rsid w:val="00FF5180"/>
    <w:rsid w:val="1B312AAB"/>
    <w:rsid w:val="1C7D2A92"/>
    <w:rsid w:val="399F21EE"/>
    <w:rsid w:val="44332264"/>
    <w:rsid w:val="47AD48C6"/>
    <w:rsid w:val="602A1A89"/>
    <w:rsid w:val="649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ody Text Indent"/>
    <w:basedOn w:val="1"/>
    <w:link w:val="18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sz w:val="18"/>
      <w:szCs w:val="18"/>
    </w:rPr>
  </w:style>
  <w:style w:type="paragraph" w:customStyle="1" w:styleId="16">
    <w:name w:val="列出段落1"/>
    <w:basedOn w:val="1"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正文文本缩进 字符"/>
    <w:basedOn w:val="10"/>
    <w:link w:val="3"/>
    <w:uiPriority w:val="0"/>
    <w:rPr>
      <w:rFonts w:ascii="Times New Roman" w:hAnsi="Times New Roman" w:eastAsia="宋体" w:cs="Times New Roman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21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uiPriority w:val="99"/>
    <w:rPr>
      <w:b/>
      <w:bCs/>
      <w:kern w:val="2"/>
      <w:sz w:val="21"/>
      <w:szCs w:val="22"/>
    </w:rPr>
  </w:style>
  <w:style w:type="paragraph" w:customStyle="1" w:styleId="2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12700-4C12-479F-A97E-46D24AB6D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上海工程技术大学</Company>
  <Pages>6</Pages>
  <Words>405</Words>
  <Characters>2315</Characters>
  <Lines>19</Lines>
  <Paragraphs>5</Paragraphs>
  <TotalTime>184</TotalTime>
  <ScaleCrop>false</ScaleCrop>
  <LinksUpToDate>false</LinksUpToDate>
  <CharactersWithSpaces>2715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2018-05-16T00:59:00Z</dcterms:created>
  <dc:creator>ShanLiang</dc:creator>
  <cp:lastModifiedBy>Administrator</cp:lastModifiedBy>
  <dcterms:modified xsi:type="dcterms:W3CDTF">2020-07-16T08:35:03Z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